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BA" w:rsidRDefault="007B1ABA" w:rsidP="007B1ABA">
      <w:pPr>
        <w:pStyle w:val="ConsPlusNonformat"/>
        <w:jc w:val="both"/>
      </w:pPr>
    </w:p>
    <w:p w:rsidR="00E27F37" w:rsidRDefault="00E27F37" w:rsidP="00E27F37">
      <w:pPr>
        <w:pStyle w:val="1"/>
        <w:jc w:val="center"/>
      </w:pPr>
      <w:r w:rsidRPr="00E27F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t xml:space="preserve">Муниципальное казенное общеобразовательное учреждение </w:t>
      </w:r>
      <w:r>
        <w:br/>
        <w:t>«</w:t>
      </w:r>
      <w:proofErr w:type="spellStart"/>
      <w:r w:rsidR="002A07A3">
        <w:t>Тимирязевская</w:t>
      </w:r>
      <w:proofErr w:type="spellEnd"/>
      <w:r>
        <w:t xml:space="preserve">  основная школа»</w:t>
      </w:r>
    </w:p>
    <w:p w:rsidR="00E27F37" w:rsidRDefault="00E27F37" w:rsidP="000A74DF">
      <w:pPr>
        <w:jc w:val="center"/>
        <w:rPr>
          <w:rFonts w:ascii="Times New Roman" w:hAnsi="Times New Roman" w:cs="Times New Roman"/>
          <w:u w:val="single"/>
        </w:rPr>
      </w:pPr>
      <w:r w:rsidRPr="00E27F37">
        <w:rPr>
          <w:rFonts w:ascii="Times New Roman" w:hAnsi="Times New Roman" w:cs="Times New Roman"/>
          <w:sz w:val="16"/>
          <w:szCs w:val="16"/>
        </w:rPr>
        <w:t>1552</w:t>
      </w:r>
      <w:r w:rsidR="002A07A3" w:rsidRPr="002A07A3">
        <w:rPr>
          <w:rFonts w:ascii="Times New Roman" w:hAnsi="Times New Roman" w:cs="Times New Roman"/>
          <w:sz w:val="16"/>
          <w:szCs w:val="16"/>
        </w:rPr>
        <w:t>81</w:t>
      </w:r>
      <w:r w:rsidRPr="00E27F37">
        <w:rPr>
          <w:rFonts w:ascii="Times New Roman" w:hAnsi="Times New Roman" w:cs="Times New Roman"/>
          <w:sz w:val="16"/>
          <w:szCs w:val="16"/>
        </w:rPr>
        <w:t xml:space="preserve">   Ивановская область,   </w:t>
      </w:r>
      <w:proofErr w:type="spellStart"/>
      <w:r w:rsidRPr="00E27F37">
        <w:rPr>
          <w:rFonts w:ascii="Times New Roman" w:hAnsi="Times New Roman" w:cs="Times New Roman"/>
          <w:sz w:val="16"/>
          <w:szCs w:val="16"/>
        </w:rPr>
        <w:t>Лухский</w:t>
      </w:r>
      <w:proofErr w:type="spellEnd"/>
      <w:r w:rsidRPr="00E27F37">
        <w:rPr>
          <w:rFonts w:ascii="Times New Roman" w:hAnsi="Times New Roman" w:cs="Times New Roman"/>
          <w:sz w:val="16"/>
          <w:szCs w:val="16"/>
        </w:rPr>
        <w:t xml:space="preserve"> район,   с. </w:t>
      </w:r>
      <w:r w:rsidR="002A07A3">
        <w:rPr>
          <w:rFonts w:ascii="Times New Roman" w:hAnsi="Times New Roman" w:cs="Times New Roman"/>
          <w:sz w:val="16"/>
          <w:szCs w:val="16"/>
        </w:rPr>
        <w:t>Тимирязево</w:t>
      </w:r>
      <w:r w:rsidRPr="00E27F37">
        <w:rPr>
          <w:rFonts w:ascii="Times New Roman" w:hAnsi="Times New Roman" w:cs="Times New Roman"/>
          <w:sz w:val="16"/>
          <w:szCs w:val="16"/>
        </w:rPr>
        <w:t xml:space="preserve">,   ул. </w:t>
      </w:r>
      <w:r w:rsidR="002A07A3">
        <w:rPr>
          <w:rFonts w:ascii="Times New Roman" w:hAnsi="Times New Roman" w:cs="Times New Roman"/>
          <w:sz w:val="16"/>
          <w:szCs w:val="16"/>
        </w:rPr>
        <w:t>Центральная</w:t>
      </w:r>
      <w:r w:rsidRPr="00E27F37">
        <w:rPr>
          <w:rFonts w:ascii="Times New Roman" w:hAnsi="Times New Roman" w:cs="Times New Roman"/>
          <w:sz w:val="16"/>
          <w:szCs w:val="16"/>
        </w:rPr>
        <w:t>,   д.</w:t>
      </w:r>
      <w:r w:rsidR="002A07A3">
        <w:rPr>
          <w:rFonts w:ascii="Times New Roman" w:hAnsi="Times New Roman" w:cs="Times New Roman"/>
          <w:sz w:val="16"/>
          <w:szCs w:val="16"/>
        </w:rPr>
        <w:t>68</w:t>
      </w:r>
      <w:r w:rsidRPr="00E27F37">
        <w:rPr>
          <w:rFonts w:ascii="Times New Roman" w:hAnsi="Times New Roman" w:cs="Times New Roman"/>
          <w:sz w:val="16"/>
          <w:szCs w:val="16"/>
        </w:rPr>
        <w:br/>
        <w:t>тел. 8(49344)2</w:t>
      </w:r>
      <w:r w:rsidR="002A07A3">
        <w:rPr>
          <w:rFonts w:ascii="Times New Roman" w:hAnsi="Times New Roman" w:cs="Times New Roman"/>
          <w:sz w:val="16"/>
          <w:szCs w:val="16"/>
        </w:rPr>
        <w:t>2122</w:t>
      </w:r>
      <w:r w:rsidRPr="00E27F37">
        <w:rPr>
          <w:rFonts w:ascii="Times New Roman" w:hAnsi="Times New Roman" w:cs="Times New Roman"/>
          <w:sz w:val="16"/>
          <w:szCs w:val="16"/>
        </w:rPr>
        <w:t xml:space="preserve">,    </w:t>
      </w:r>
      <w:r w:rsidRPr="00E27F3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E27F37">
        <w:rPr>
          <w:rFonts w:ascii="Times New Roman" w:hAnsi="Times New Roman" w:cs="Times New Roman"/>
          <w:sz w:val="16"/>
          <w:szCs w:val="16"/>
        </w:rPr>
        <w:t>-</w:t>
      </w:r>
      <w:r w:rsidRPr="00E27F3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E27F37">
        <w:rPr>
          <w:rFonts w:ascii="Times New Roman" w:hAnsi="Times New Roman" w:cs="Times New Roman"/>
          <w:sz w:val="16"/>
          <w:szCs w:val="16"/>
        </w:rPr>
        <w:t xml:space="preserve"> </w:t>
      </w:r>
      <w:hyperlink r:id="rId8" w:history="1">
        <w:r w:rsidR="002A07A3" w:rsidRPr="0095229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tim</w:t>
        </w:r>
        <w:r w:rsidR="002A07A3" w:rsidRPr="002A07A3">
          <w:rPr>
            <w:rStyle w:val="a3"/>
            <w:rFonts w:ascii="Times New Roman" w:hAnsi="Times New Roman" w:cs="Times New Roman"/>
            <w:sz w:val="16"/>
            <w:szCs w:val="16"/>
          </w:rPr>
          <w:t>_</w:t>
        </w:r>
        <w:r w:rsidR="002A07A3" w:rsidRPr="0095229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schk</w:t>
        </w:r>
        <w:r w:rsidR="002A07A3" w:rsidRPr="002A07A3"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r w:rsidR="002A07A3" w:rsidRPr="0095229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mail</w:t>
        </w:r>
        <w:r w:rsidR="002A07A3" w:rsidRPr="002A07A3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2A07A3" w:rsidRPr="0095229C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  <w:r w:rsidRPr="00E27F37">
        <w:rPr>
          <w:rFonts w:ascii="Times New Roman" w:hAnsi="Times New Roman" w:cs="Times New Roman"/>
        </w:rPr>
        <w:br/>
      </w:r>
      <w:r w:rsidRPr="00E27F37">
        <w:rPr>
          <w:rFonts w:ascii="Times New Roman" w:hAnsi="Times New Roman" w:cs="Times New Roman"/>
          <w:u w:val="single"/>
        </w:rPr>
        <w:t>_________________________________________________________________</w:t>
      </w:r>
      <w:r w:rsidR="000A74DF">
        <w:rPr>
          <w:rFonts w:ascii="Times New Roman" w:hAnsi="Times New Roman" w:cs="Times New Roman"/>
          <w:u w:val="single"/>
        </w:rPr>
        <w:t>__________________________________</w:t>
      </w:r>
    </w:p>
    <w:p w:rsidR="00416F66" w:rsidRPr="000A74DF" w:rsidRDefault="00416F66" w:rsidP="000A74DF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jc w:val="right"/>
        <w:tblInd w:w="4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</w:tblGrid>
      <w:tr w:rsidR="00416F66" w:rsidTr="00416F66">
        <w:trPr>
          <w:jc w:val="right"/>
        </w:trPr>
        <w:tc>
          <w:tcPr>
            <w:tcW w:w="3761" w:type="dxa"/>
          </w:tcPr>
          <w:p w:rsidR="00416F66" w:rsidRPr="00416F66" w:rsidRDefault="00416F66" w:rsidP="00416F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right"/>
              <w:rPr>
                <w:rFonts w:ascii="Times New Roman" w:hAnsi="Times New Roman"/>
              </w:rPr>
            </w:pPr>
            <w:r w:rsidRPr="00416F66">
              <w:rPr>
                <w:rFonts w:ascii="Times New Roman" w:hAnsi="Times New Roman"/>
              </w:rPr>
              <w:t>Приложение   № ____</w:t>
            </w:r>
          </w:p>
          <w:p w:rsidR="00416F66" w:rsidRDefault="00416F66" w:rsidP="00416F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416F66">
              <w:rPr>
                <w:rFonts w:ascii="Times New Roman" w:hAnsi="Times New Roman"/>
              </w:rPr>
              <w:t>к приказу   отдела образования и делам молодежи</w:t>
            </w:r>
            <w:r w:rsidR="005253C8">
              <w:rPr>
                <w:rFonts w:ascii="Times New Roman" w:hAnsi="Times New Roman"/>
              </w:rPr>
              <w:t xml:space="preserve"> администрации </w:t>
            </w:r>
            <w:r w:rsidRPr="00416F66">
              <w:rPr>
                <w:rFonts w:ascii="Times New Roman" w:hAnsi="Times New Roman"/>
              </w:rPr>
              <w:t xml:space="preserve"> </w:t>
            </w:r>
            <w:proofErr w:type="spellStart"/>
            <w:r w:rsidRPr="00416F66">
              <w:rPr>
                <w:rFonts w:ascii="Times New Roman" w:hAnsi="Times New Roman"/>
              </w:rPr>
              <w:t>Лухского</w:t>
            </w:r>
            <w:proofErr w:type="spellEnd"/>
            <w:r w:rsidRPr="00416F66">
              <w:rPr>
                <w:rFonts w:ascii="Times New Roman" w:hAnsi="Times New Roman"/>
              </w:rPr>
              <w:t xml:space="preserve"> муниципального района</w:t>
            </w:r>
          </w:p>
          <w:p w:rsidR="00416F66" w:rsidRPr="00416F66" w:rsidRDefault="00416F66" w:rsidP="00416F6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 №  _____</w:t>
            </w:r>
          </w:p>
          <w:p w:rsidR="00416F66" w:rsidRDefault="00416F66" w:rsidP="000A74DF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6F66" w:rsidRPr="000A74DF" w:rsidRDefault="00416F66" w:rsidP="000A74DF">
      <w:pPr>
        <w:pStyle w:val="ConsPlusNonformat"/>
        <w:rPr>
          <w:rFonts w:ascii="Times New Roman" w:hAnsi="Times New Roman" w:cs="Times New Roman"/>
          <w:sz w:val="32"/>
          <w:szCs w:val="32"/>
        </w:rPr>
      </w:pPr>
    </w:p>
    <w:p w:rsidR="007B1ABA" w:rsidRPr="000A74DF" w:rsidRDefault="007B1ABA" w:rsidP="007B1ABA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74DF">
        <w:rPr>
          <w:rFonts w:ascii="Times New Roman" w:hAnsi="Times New Roman" w:cs="Times New Roman"/>
          <w:b/>
          <w:sz w:val="40"/>
          <w:szCs w:val="40"/>
        </w:rPr>
        <w:t>ПЛАН</w:t>
      </w:r>
      <w:r w:rsidR="000C681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B1ABA" w:rsidRPr="000A74DF" w:rsidRDefault="000C6813" w:rsidP="007B1AB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мероприятий </w:t>
      </w:r>
      <w:r w:rsidR="007B1ABA" w:rsidRPr="000A74DF">
        <w:rPr>
          <w:rFonts w:ascii="Times New Roman" w:hAnsi="Times New Roman" w:cs="Times New Roman"/>
          <w:b/>
          <w:sz w:val="32"/>
          <w:szCs w:val="32"/>
        </w:rPr>
        <w:t>по устранению недостатков, выявленных в ходе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проведения в 2021 году</w:t>
      </w:r>
    </w:p>
    <w:p w:rsidR="007B1ABA" w:rsidRPr="000A74DF" w:rsidRDefault="007B1ABA" w:rsidP="007B1AB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4DF">
        <w:rPr>
          <w:rFonts w:ascii="Times New Roman" w:hAnsi="Times New Roman" w:cs="Times New Roman"/>
          <w:b/>
          <w:sz w:val="32"/>
          <w:szCs w:val="32"/>
        </w:rPr>
        <w:t>независимой оценки</w:t>
      </w:r>
      <w:r w:rsidR="000C6813">
        <w:rPr>
          <w:rFonts w:ascii="Times New Roman" w:hAnsi="Times New Roman" w:cs="Times New Roman"/>
          <w:b/>
          <w:sz w:val="32"/>
          <w:szCs w:val="32"/>
        </w:rPr>
        <w:t xml:space="preserve"> качества условий осуществления образовательной деятельности</w:t>
      </w:r>
      <w:r w:rsidRPr="000A74D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B1ABA" w:rsidRPr="000A74DF" w:rsidRDefault="000C6813" w:rsidP="007B1AB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Муниципальным казенным общеобразовательным учреждением</w:t>
      </w:r>
      <w:r w:rsidR="00D55BD6" w:rsidRPr="000A74D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A74DF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D55BD6" w:rsidRPr="000A74DF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2A07A3">
        <w:rPr>
          <w:rFonts w:ascii="Times New Roman" w:hAnsi="Times New Roman" w:cs="Times New Roman"/>
          <w:b/>
          <w:sz w:val="32"/>
          <w:szCs w:val="32"/>
          <w:u w:val="single"/>
        </w:rPr>
        <w:t>Тимирязевская</w:t>
      </w:r>
      <w:bookmarkStart w:id="0" w:name="_GoBack"/>
      <w:bookmarkEnd w:id="0"/>
      <w:r w:rsidR="00D55BD6" w:rsidRPr="000A74DF">
        <w:rPr>
          <w:rFonts w:ascii="Times New Roman" w:hAnsi="Times New Roman" w:cs="Times New Roman"/>
          <w:b/>
          <w:sz w:val="32"/>
          <w:szCs w:val="32"/>
          <w:u w:val="single"/>
        </w:rPr>
        <w:t xml:space="preserve"> основная школа»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Лухского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муниципального района</w:t>
      </w:r>
    </w:p>
    <w:p w:rsidR="00A96098" w:rsidRDefault="00D55BD6" w:rsidP="00913BC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74DF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0C6813">
        <w:rPr>
          <w:rFonts w:ascii="Times New Roman" w:hAnsi="Times New Roman" w:cs="Times New Roman"/>
          <w:b/>
          <w:sz w:val="32"/>
          <w:szCs w:val="32"/>
          <w:u w:val="single"/>
        </w:rPr>
        <w:t>2022</w:t>
      </w:r>
      <w:r w:rsidR="00EA3E60">
        <w:rPr>
          <w:rFonts w:ascii="Times New Roman" w:hAnsi="Times New Roman" w:cs="Times New Roman"/>
          <w:b/>
          <w:sz w:val="32"/>
          <w:szCs w:val="32"/>
          <w:u w:val="single"/>
        </w:rPr>
        <w:t xml:space="preserve"> - 202</w:t>
      </w:r>
      <w:r w:rsidR="000C6813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7B1ABA" w:rsidRPr="000A74DF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EA3E60">
        <w:rPr>
          <w:rFonts w:ascii="Times New Roman" w:hAnsi="Times New Roman" w:cs="Times New Roman"/>
          <w:b/>
          <w:sz w:val="32"/>
          <w:szCs w:val="32"/>
        </w:rPr>
        <w:t>ы</w:t>
      </w:r>
    </w:p>
    <w:p w:rsidR="000C6813" w:rsidRDefault="000C6813" w:rsidP="00913BC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C6813" w:rsidRPr="000A74DF" w:rsidRDefault="000C6813" w:rsidP="00913BC5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74DF" w:rsidRDefault="000A74DF" w:rsidP="007B1ABA">
      <w:pPr>
        <w:pStyle w:val="ConsPlusNormal"/>
        <w:jc w:val="center"/>
      </w:pPr>
    </w:p>
    <w:p w:rsidR="000A74DF" w:rsidRDefault="000A74DF" w:rsidP="007B1ABA">
      <w:pPr>
        <w:pStyle w:val="ConsPlusNormal"/>
        <w:jc w:val="center"/>
      </w:pPr>
    </w:p>
    <w:p w:rsidR="000A74DF" w:rsidRDefault="000A74DF" w:rsidP="007B1ABA">
      <w:pPr>
        <w:pStyle w:val="ConsPlusNormal"/>
        <w:jc w:val="center"/>
      </w:pPr>
    </w:p>
    <w:p w:rsidR="000A74DF" w:rsidRDefault="000A74DF" w:rsidP="007B1ABA">
      <w:pPr>
        <w:pStyle w:val="ConsPlusNormal"/>
        <w:jc w:val="center"/>
      </w:pPr>
    </w:p>
    <w:p w:rsidR="000A74DF" w:rsidRDefault="000A74DF" w:rsidP="007B1ABA">
      <w:pPr>
        <w:pStyle w:val="ConsPlusNormal"/>
        <w:jc w:val="center"/>
      </w:pPr>
    </w:p>
    <w:p w:rsidR="000A74DF" w:rsidRDefault="000A74DF" w:rsidP="007B1ABA">
      <w:pPr>
        <w:pStyle w:val="ConsPlusNormal"/>
        <w:jc w:val="center"/>
      </w:pPr>
    </w:p>
    <w:p w:rsidR="000A74DF" w:rsidRDefault="000A74DF" w:rsidP="007B1ABA">
      <w:pPr>
        <w:pStyle w:val="ConsPlusNormal"/>
        <w:jc w:val="center"/>
      </w:pPr>
    </w:p>
    <w:p w:rsidR="000A74DF" w:rsidRDefault="000A74DF" w:rsidP="007B1ABA">
      <w:pPr>
        <w:pStyle w:val="ConsPlusNormal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4445"/>
        <w:gridCol w:w="1458"/>
        <w:gridCol w:w="2885"/>
        <w:gridCol w:w="1778"/>
        <w:gridCol w:w="1654"/>
      </w:tblGrid>
      <w:tr w:rsidR="007B1ABA" w:rsidRPr="005F5000" w:rsidTr="00185557">
        <w:tc>
          <w:tcPr>
            <w:tcW w:w="1069" w:type="pct"/>
            <w:vMerge w:val="restart"/>
          </w:tcPr>
          <w:p w:rsidR="007B1ABA" w:rsidRDefault="007B1ABA" w:rsidP="00DF383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127F3">
              <w:rPr>
                <w:b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9127F3">
              <w:rPr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9127F3">
              <w:rPr>
                <w:b/>
                <w:sz w:val="20"/>
                <w:szCs w:val="20"/>
              </w:rPr>
              <w:t xml:space="preserve"> организацией</w:t>
            </w:r>
          </w:p>
          <w:p w:rsidR="000C6813" w:rsidRPr="009127F3" w:rsidRDefault="000C6813" w:rsidP="00DF383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0" w:type="pct"/>
            <w:vMerge w:val="restart"/>
          </w:tcPr>
          <w:p w:rsidR="007B1ABA" w:rsidRDefault="007B1ABA" w:rsidP="00DF383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127F3">
              <w:rPr>
                <w:b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9127F3">
              <w:rPr>
                <w:b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9127F3">
              <w:rPr>
                <w:b/>
                <w:sz w:val="20"/>
                <w:szCs w:val="20"/>
              </w:rPr>
              <w:t xml:space="preserve"> организацией</w:t>
            </w:r>
          </w:p>
          <w:p w:rsidR="000C6813" w:rsidRDefault="000C6813" w:rsidP="00DF383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  <w:p w:rsidR="000C6813" w:rsidRPr="009127F3" w:rsidRDefault="000C6813" w:rsidP="00DF383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Merge w:val="restart"/>
          </w:tcPr>
          <w:p w:rsidR="007B1ABA" w:rsidRPr="009127F3" w:rsidRDefault="007B1ABA" w:rsidP="00DF383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127F3">
              <w:rPr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928" w:type="pct"/>
            <w:vMerge w:val="restart"/>
          </w:tcPr>
          <w:p w:rsidR="007B1ABA" w:rsidRPr="009127F3" w:rsidRDefault="007B1ABA" w:rsidP="00DF383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127F3">
              <w:rPr>
                <w:b/>
                <w:sz w:val="20"/>
                <w:szCs w:val="2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1104" w:type="pct"/>
            <w:gridSpan w:val="2"/>
          </w:tcPr>
          <w:p w:rsidR="007B1ABA" w:rsidRPr="009127F3" w:rsidRDefault="007B1ABA" w:rsidP="00DF383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bookmarkStart w:id="1" w:name="Par220"/>
            <w:bookmarkEnd w:id="1"/>
            <w:r w:rsidRPr="009127F3">
              <w:rPr>
                <w:b/>
                <w:sz w:val="20"/>
                <w:szCs w:val="20"/>
              </w:rPr>
              <w:t xml:space="preserve">Сведения о ходе реализации мероприятия </w:t>
            </w:r>
          </w:p>
        </w:tc>
      </w:tr>
      <w:tr w:rsidR="007B1ABA" w:rsidRPr="005F5000" w:rsidTr="00185557">
        <w:tc>
          <w:tcPr>
            <w:tcW w:w="1069" w:type="pct"/>
            <w:vMerge/>
          </w:tcPr>
          <w:p w:rsidR="007B1ABA" w:rsidRPr="009127F3" w:rsidRDefault="007B1ABA" w:rsidP="00DF3839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30" w:type="pct"/>
            <w:vMerge/>
          </w:tcPr>
          <w:p w:rsidR="007B1ABA" w:rsidRPr="009127F3" w:rsidRDefault="007B1ABA" w:rsidP="00DF3839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Merge/>
          </w:tcPr>
          <w:p w:rsidR="007B1ABA" w:rsidRPr="009127F3" w:rsidRDefault="007B1ABA" w:rsidP="00DF3839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28" w:type="pct"/>
            <w:vMerge/>
          </w:tcPr>
          <w:p w:rsidR="007B1ABA" w:rsidRPr="009127F3" w:rsidRDefault="007B1ABA" w:rsidP="00DF3839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72" w:type="pct"/>
          </w:tcPr>
          <w:p w:rsidR="007B1ABA" w:rsidRPr="009127F3" w:rsidRDefault="007B1ABA" w:rsidP="00DF383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127F3">
              <w:rPr>
                <w:b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532" w:type="pct"/>
          </w:tcPr>
          <w:p w:rsidR="007B1ABA" w:rsidRPr="009127F3" w:rsidRDefault="007B1ABA" w:rsidP="00DF3839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9127F3">
              <w:rPr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7B1ABA" w:rsidRPr="00A06751" w:rsidTr="00E27F37">
        <w:tc>
          <w:tcPr>
            <w:tcW w:w="5000" w:type="pct"/>
            <w:gridSpan w:val="6"/>
          </w:tcPr>
          <w:p w:rsidR="007B1ABA" w:rsidRPr="00A06751" w:rsidRDefault="000C6813" w:rsidP="00DF3839">
            <w:pPr>
              <w:pStyle w:val="ConsPlusNormal"/>
              <w:jc w:val="center"/>
              <w:outlineLvl w:val="1"/>
              <w:rPr>
                <w:b/>
                <w:sz w:val="22"/>
                <w:szCs w:val="22"/>
              </w:rPr>
            </w:pPr>
            <w:r w:rsidRPr="000C6813">
              <w:rPr>
                <w:b/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</w:p>
        </w:tc>
      </w:tr>
      <w:tr w:rsidR="007B1ABA" w:rsidRPr="003445BA" w:rsidTr="00185557">
        <w:tc>
          <w:tcPr>
            <w:tcW w:w="1069" w:type="pct"/>
          </w:tcPr>
          <w:p w:rsidR="007B1ABA" w:rsidRPr="003445BA" w:rsidRDefault="00395195" w:rsidP="00DF3839">
            <w:pPr>
              <w:pStyle w:val="ConsPlusNormal"/>
              <w:rPr>
                <w:sz w:val="22"/>
                <w:szCs w:val="22"/>
              </w:rPr>
            </w:pPr>
            <w:r w:rsidRPr="003445BA">
              <w:rPr>
                <w:sz w:val="22"/>
                <w:szCs w:val="22"/>
              </w:rPr>
              <w:t xml:space="preserve">Не полное соответствие информации о деятельности образовательной организации, размещенной на </w:t>
            </w:r>
            <w:proofErr w:type="gramStart"/>
            <w:r w:rsidRPr="003445BA">
              <w:rPr>
                <w:sz w:val="22"/>
                <w:szCs w:val="22"/>
              </w:rPr>
              <w:t>общедоступных</w:t>
            </w:r>
            <w:proofErr w:type="gramEnd"/>
          </w:p>
          <w:p w:rsidR="00395195" w:rsidRPr="003445BA" w:rsidRDefault="00395195" w:rsidP="00DF3839">
            <w:pPr>
              <w:pStyle w:val="ConsPlusNormal"/>
              <w:rPr>
                <w:sz w:val="22"/>
                <w:szCs w:val="22"/>
              </w:rPr>
            </w:pPr>
            <w:r w:rsidRPr="003445BA">
              <w:rPr>
                <w:sz w:val="22"/>
                <w:szCs w:val="22"/>
              </w:rPr>
              <w:t xml:space="preserve">информационных </w:t>
            </w:r>
            <w:proofErr w:type="gramStart"/>
            <w:r w:rsidRPr="003445BA">
              <w:rPr>
                <w:sz w:val="22"/>
                <w:szCs w:val="22"/>
              </w:rPr>
              <w:t>ресурсах</w:t>
            </w:r>
            <w:proofErr w:type="gramEnd"/>
            <w:r w:rsidRPr="003445BA">
              <w:rPr>
                <w:sz w:val="22"/>
                <w:szCs w:val="22"/>
              </w:rPr>
              <w:t>, ее содержанию и порядку (форме) размещения, установленным нормативными правовыми актами</w:t>
            </w:r>
          </w:p>
        </w:tc>
        <w:tc>
          <w:tcPr>
            <w:tcW w:w="1430" w:type="pct"/>
          </w:tcPr>
          <w:p w:rsidR="007B1ABA" w:rsidRDefault="00605458" w:rsidP="00F84A46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3445BA">
              <w:rPr>
                <w:sz w:val="22"/>
                <w:szCs w:val="22"/>
              </w:rPr>
              <w:t>Разместить на официальном сайте информацию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</w:t>
            </w:r>
            <w:r w:rsidR="00F84A46" w:rsidRPr="003445BA">
              <w:rPr>
                <w:sz w:val="22"/>
                <w:szCs w:val="22"/>
              </w:rPr>
              <w:t>, с указанием численности обучающихся по реализуемым образовательным программам за счет бюджетных ассигнований федерального бюджета, бюджета субъекта Российской Федерации, а также о языках образования в форме электронного документа, подписанного простой электронной подписью.</w:t>
            </w:r>
            <w:proofErr w:type="gramEnd"/>
          </w:p>
          <w:p w:rsidR="009C4F46" w:rsidRDefault="009C4F46" w:rsidP="00F84A46">
            <w:pPr>
              <w:pStyle w:val="ConsPlusNormal"/>
              <w:rPr>
                <w:sz w:val="22"/>
                <w:szCs w:val="22"/>
              </w:rPr>
            </w:pPr>
          </w:p>
          <w:p w:rsidR="009C4F46" w:rsidRPr="003445BA" w:rsidRDefault="009C4F46" w:rsidP="00F84A4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Поиск путей активизации работы с обратной связью на официальном сайте. Работа с разделом «Гостевая книга»</w:t>
            </w:r>
          </w:p>
        </w:tc>
        <w:tc>
          <w:tcPr>
            <w:tcW w:w="469" w:type="pct"/>
          </w:tcPr>
          <w:p w:rsidR="007B1ABA" w:rsidRDefault="00BC69D3" w:rsidP="009C4F46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BA">
              <w:rPr>
                <w:sz w:val="22"/>
                <w:szCs w:val="22"/>
              </w:rPr>
              <w:t>01.04.202</w:t>
            </w:r>
            <w:r w:rsidR="009C4F46">
              <w:rPr>
                <w:sz w:val="22"/>
                <w:szCs w:val="22"/>
              </w:rPr>
              <w:t>2</w:t>
            </w:r>
            <w:r w:rsidRPr="003445BA">
              <w:rPr>
                <w:sz w:val="22"/>
                <w:szCs w:val="22"/>
              </w:rPr>
              <w:t>г.</w:t>
            </w: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Pr="003445BA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01.09.2022г.</w:t>
            </w:r>
          </w:p>
        </w:tc>
        <w:tc>
          <w:tcPr>
            <w:tcW w:w="928" w:type="pct"/>
          </w:tcPr>
          <w:p w:rsidR="00F84A46" w:rsidRPr="003445BA" w:rsidRDefault="00F84A46" w:rsidP="00F84A46">
            <w:pPr>
              <w:pStyle w:val="ConsPlusNormal"/>
              <w:jc w:val="center"/>
              <w:rPr>
                <w:sz w:val="22"/>
                <w:szCs w:val="22"/>
              </w:rPr>
            </w:pPr>
            <w:r w:rsidRPr="003445BA">
              <w:rPr>
                <w:sz w:val="22"/>
                <w:szCs w:val="22"/>
              </w:rPr>
              <w:t>Директор</w:t>
            </w:r>
          </w:p>
          <w:p w:rsidR="007B1ABA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Уренцова</w:t>
            </w:r>
            <w:proofErr w:type="spellEnd"/>
            <w:r>
              <w:rPr>
                <w:sz w:val="22"/>
                <w:szCs w:val="22"/>
              </w:rPr>
              <w:t xml:space="preserve"> Е. Г</w:t>
            </w:r>
            <w:r w:rsidR="00F84A46" w:rsidRPr="003445BA">
              <w:rPr>
                <w:sz w:val="22"/>
                <w:szCs w:val="22"/>
              </w:rPr>
              <w:t>.</w:t>
            </w: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9C4F46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9C4F46" w:rsidRPr="003445BA" w:rsidRDefault="009C4F46" w:rsidP="00F84A4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Уренцова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  <w:tc>
          <w:tcPr>
            <w:tcW w:w="572" w:type="pct"/>
          </w:tcPr>
          <w:p w:rsidR="007B1ABA" w:rsidRPr="003445BA" w:rsidRDefault="007B1ABA" w:rsidP="00DF383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:rsidR="007B1ABA" w:rsidRPr="003445BA" w:rsidRDefault="007B1ABA" w:rsidP="00DF383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B1ABA" w:rsidRPr="003445BA" w:rsidTr="00E27F37">
        <w:tc>
          <w:tcPr>
            <w:tcW w:w="5000" w:type="pct"/>
            <w:gridSpan w:val="6"/>
          </w:tcPr>
          <w:p w:rsidR="007B1ABA" w:rsidRPr="003445BA" w:rsidRDefault="007B1ABA" w:rsidP="00DF3839">
            <w:pPr>
              <w:pStyle w:val="ConsPlusNormal"/>
              <w:jc w:val="center"/>
              <w:outlineLvl w:val="1"/>
              <w:rPr>
                <w:b/>
                <w:sz w:val="22"/>
                <w:szCs w:val="22"/>
              </w:rPr>
            </w:pPr>
            <w:r w:rsidRPr="003445BA">
              <w:rPr>
                <w:b/>
                <w:sz w:val="22"/>
                <w:szCs w:val="22"/>
              </w:rPr>
              <w:t>II. Комфортность условий предоставления услуг</w:t>
            </w:r>
          </w:p>
        </w:tc>
      </w:tr>
      <w:tr w:rsidR="00A06751" w:rsidRPr="003445BA" w:rsidTr="00185557">
        <w:tc>
          <w:tcPr>
            <w:tcW w:w="1069" w:type="pct"/>
            <w:tcBorders>
              <w:top w:val="nil"/>
            </w:tcBorders>
          </w:tcPr>
          <w:p w:rsidR="00A06751" w:rsidRPr="003445BA" w:rsidRDefault="00ED08BD" w:rsidP="00DF3839">
            <w:pPr>
              <w:pStyle w:val="ConsPlusNormal"/>
              <w:rPr>
                <w:sz w:val="22"/>
                <w:szCs w:val="22"/>
              </w:rPr>
            </w:pPr>
            <w:r w:rsidRPr="003445BA">
              <w:rPr>
                <w:sz w:val="22"/>
                <w:szCs w:val="22"/>
              </w:rPr>
              <w:t>Недостатков нет</w:t>
            </w:r>
          </w:p>
        </w:tc>
        <w:tc>
          <w:tcPr>
            <w:tcW w:w="1430" w:type="pct"/>
          </w:tcPr>
          <w:p w:rsidR="00A06751" w:rsidRPr="003445BA" w:rsidRDefault="00A06751" w:rsidP="00DF383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469" w:type="pct"/>
          </w:tcPr>
          <w:p w:rsidR="00A06751" w:rsidRPr="003445BA" w:rsidRDefault="00A06751" w:rsidP="0096576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</w:tcPr>
          <w:p w:rsidR="00A06751" w:rsidRPr="003445BA" w:rsidRDefault="00A06751" w:rsidP="00E27F37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A06751" w:rsidRPr="003445BA" w:rsidRDefault="00A06751" w:rsidP="00DF383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:rsidR="00A06751" w:rsidRPr="003445BA" w:rsidRDefault="00A06751" w:rsidP="00DF383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7B1ABA" w:rsidRPr="003445BA" w:rsidTr="00E27F37">
        <w:tc>
          <w:tcPr>
            <w:tcW w:w="5000" w:type="pct"/>
            <w:gridSpan w:val="6"/>
          </w:tcPr>
          <w:p w:rsidR="007B1ABA" w:rsidRPr="003445BA" w:rsidRDefault="007B1ABA" w:rsidP="00DF3839">
            <w:pPr>
              <w:pStyle w:val="ConsPlusNormal"/>
              <w:jc w:val="center"/>
              <w:outlineLvl w:val="1"/>
              <w:rPr>
                <w:b/>
                <w:sz w:val="22"/>
                <w:szCs w:val="22"/>
              </w:rPr>
            </w:pPr>
            <w:r w:rsidRPr="003445BA">
              <w:rPr>
                <w:b/>
                <w:sz w:val="22"/>
                <w:szCs w:val="22"/>
              </w:rPr>
              <w:t>III. Доступность услуг для инвалидов</w:t>
            </w:r>
          </w:p>
        </w:tc>
      </w:tr>
      <w:tr w:rsidR="00965767" w:rsidRPr="003445BA" w:rsidTr="009328DA">
        <w:trPr>
          <w:trHeight w:val="864"/>
        </w:trPr>
        <w:tc>
          <w:tcPr>
            <w:tcW w:w="1069" w:type="pct"/>
          </w:tcPr>
          <w:p w:rsidR="00965767" w:rsidRPr="003445BA" w:rsidRDefault="009328DA" w:rsidP="003B7066">
            <w:pPr>
              <w:pStyle w:val="a4"/>
              <w:rPr>
                <w:bCs/>
                <w:sz w:val="22"/>
                <w:szCs w:val="22"/>
              </w:rPr>
            </w:pPr>
            <w:r w:rsidRPr="003445BA">
              <w:rPr>
                <w:sz w:val="22"/>
                <w:szCs w:val="22"/>
              </w:rPr>
              <w:t xml:space="preserve">Нет </w:t>
            </w:r>
            <w:r w:rsidR="003445BA" w:rsidRPr="009328DA">
              <w:rPr>
                <w:sz w:val="22"/>
                <w:szCs w:val="22"/>
              </w:rPr>
              <w:t xml:space="preserve">в </w:t>
            </w:r>
            <w:r w:rsidR="003445BA">
              <w:rPr>
                <w:sz w:val="22"/>
                <w:szCs w:val="22"/>
              </w:rPr>
              <w:t xml:space="preserve">образовательной </w:t>
            </w:r>
            <w:r w:rsidR="003445BA" w:rsidRPr="009328DA">
              <w:rPr>
                <w:sz w:val="22"/>
                <w:szCs w:val="22"/>
              </w:rPr>
              <w:t>организации</w:t>
            </w:r>
            <w:r w:rsidR="003445BA" w:rsidRPr="003445BA">
              <w:rPr>
                <w:sz w:val="22"/>
                <w:szCs w:val="22"/>
              </w:rPr>
              <w:t xml:space="preserve"> </w:t>
            </w:r>
            <w:r w:rsidRPr="003445BA">
              <w:rPr>
                <w:sz w:val="22"/>
                <w:szCs w:val="22"/>
              </w:rPr>
              <w:t>адаптированных лифтов, поручней, расширенных дверных проемов</w:t>
            </w:r>
          </w:p>
        </w:tc>
        <w:tc>
          <w:tcPr>
            <w:tcW w:w="1430" w:type="pct"/>
          </w:tcPr>
          <w:p w:rsidR="00965767" w:rsidRPr="003445BA" w:rsidRDefault="009328DA" w:rsidP="003B7066">
            <w:pPr>
              <w:pStyle w:val="a4"/>
              <w:rPr>
                <w:sz w:val="22"/>
                <w:szCs w:val="22"/>
              </w:rPr>
            </w:pPr>
            <w:r w:rsidRPr="003445BA">
              <w:rPr>
                <w:sz w:val="22"/>
                <w:szCs w:val="22"/>
              </w:rPr>
              <w:t xml:space="preserve">Нарушение не может быть устранено в период 2022-2023 </w:t>
            </w:r>
            <w:proofErr w:type="spellStart"/>
            <w:r w:rsidRPr="003445BA">
              <w:rPr>
                <w:sz w:val="22"/>
                <w:szCs w:val="22"/>
              </w:rPr>
              <w:t>г.г</w:t>
            </w:r>
            <w:proofErr w:type="spellEnd"/>
            <w:r w:rsidRPr="003445BA">
              <w:rPr>
                <w:sz w:val="22"/>
                <w:szCs w:val="22"/>
              </w:rPr>
              <w:t>. в связи с конструктивными особенностями и состоянием износа здания школы</w:t>
            </w:r>
          </w:p>
        </w:tc>
        <w:tc>
          <w:tcPr>
            <w:tcW w:w="469" w:type="pct"/>
          </w:tcPr>
          <w:p w:rsidR="00965767" w:rsidRPr="003445BA" w:rsidRDefault="00965767" w:rsidP="00AE70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</w:tcPr>
          <w:p w:rsidR="00965767" w:rsidRPr="003445BA" w:rsidRDefault="00965767" w:rsidP="0096576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965767" w:rsidRPr="003445BA" w:rsidRDefault="00965767" w:rsidP="00DF383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:rsidR="00965767" w:rsidRPr="003445BA" w:rsidRDefault="00965767" w:rsidP="00DF383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328DA" w:rsidRPr="003445BA" w:rsidTr="009328DA">
        <w:trPr>
          <w:trHeight w:val="864"/>
        </w:trPr>
        <w:tc>
          <w:tcPr>
            <w:tcW w:w="1069" w:type="pct"/>
          </w:tcPr>
          <w:p w:rsidR="009328DA" w:rsidRPr="003445BA" w:rsidRDefault="009328DA" w:rsidP="003B7066">
            <w:pPr>
              <w:pStyle w:val="a4"/>
              <w:rPr>
                <w:sz w:val="22"/>
                <w:szCs w:val="22"/>
              </w:rPr>
            </w:pPr>
            <w:proofErr w:type="gramStart"/>
            <w:r w:rsidRPr="003445BA">
              <w:rPr>
                <w:sz w:val="22"/>
                <w:szCs w:val="22"/>
              </w:rPr>
              <w:t xml:space="preserve">Нет в </w:t>
            </w:r>
            <w:r w:rsidR="003445BA" w:rsidRPr="003445BA">
              <w:rPr>
                <w:sz w:val="22"/>
                <w:szCs w:val="22"/>
              </w:rPr>
              <w:t xml:space="preserve">образовательной </w:t>
            </w:r>
            <w:r w:rsidRPr="003445BA">
              <w:rPr>
                <w:sz w:val="22"/>
                <w:szCs w:val="22"/>
              </w:rPr>
              <w:t>организации</w:t>
            </w:r>
            <w:r w:rsidRPr="003445BA">
              <w:rPr>
                <w:rStyle w:val="a6"/>
                <w:b w:val="0"/>
                <w:sz w:val="22"/>
                <w:szCs w:val="22"/>
              </w:rPr>
              <w:t xml:space="preserve"> </w:t>
            </w:r>
            <w:r w:rsidRPr="003445BA">
              <w:rPr>
                <w:sz w:val="22"/>
                <w:szCs w:val="22"/>
              </w:rPr>
              <w:t xml:space="preserve">специально оборудованных санитарно-гигиенических помещений </w:t>
            </w:r>
            <w:r w:rsidRPr="003445BA">
              <w:rPr>
                <w:rStyle w:val="a6"/>
                <w:b w:val="0"/>
                <w:sz w:val="22"/>
                <w:szCs w:val="22"/>
              </w:rPr>
              <w:t>для обучающихся с ограниченными возможностями здоровья.</w:t>
            </w:r>
            <w:proofErr w:type="gramEnd"/>
          </w:p>
        </w:tc>
        <w:tc>
          <w:tcPr>
            <w:tcW w:w="1430" w:type="pct"/>
          </w:tcPr>
          <w:p w:rsidR="009328DA" w:rsidRPr="003445BA" w:rsidRDefault="009328DA" w:rsidP="003B7066">
            <w:pPr>
              <w:pStyle w:val="a4"/>
              <w:rPr>
                <w:sz w:val="22"/>
                <w:szCs w:val="22"/>
              </w:rPr>
            </w:pPr>
            <w:r w:rsidRPr="003445BA">
              <w:rPr>
                <w:sz w:val="22"/>
                <w:szCs w:val="22"/>
              </w:rPr>
              <w:t xml:space="preserve">Нарушение не может быть устранено в период 2022-2023 </w:t>
            </w:r>
            <w:proofErr w:type="spellStart"/>
            <w:r w:rsidRPr="003445BA">
              <w:rPr>
                <w:sz w:val="22"/>
                <w:szCs w:val="22"/>
              </w:rPr>
              <w:t>г.г</w:t>
            </w:r>
            <w:proofErr w:type="spellEnd"/>
            <w:r w:rsidRPr="003445BA">
              <w:rPr>
                <w:sz w:val="22"/>
                <w:szCs w:val="22"/>
              </w:rPr>
              <w:t>. в связи с конструктивными особенностями и состоянием износа здания школы.</w:t>
            </w:r>
          </w:p>
        </w:tc>
        <w:tc>
          <w:tcPr>
            <w:tcW w:w="469" w:type="pct"/>
          </w:tcPr>
          <w:p w:rsidR="009328DA" w:rsidRPr="003445BA" w:rsidRDefault="009328DA" w:rsidP="00AE70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</w:tcPr>
          <w:p w:rsidR="009328DA" w:rsidRPr="003445BA" w:rsidRDefault="009328DA" w:rsidP="009328D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9328DA" w:rsidRPr="003445BA" w:rsidRDefault="009328DA" w:rsidP="00DF383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:rsidR="009328DA" w:rsidRPr="003445BA" w:rsidRDefault="009328DA" w:rsidP="00DF383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3445BA" w:rsidRPr="003445BA" w:rsidTr="003B7066">
        <w:trPr>
          <w:trHeight w:val="4395"/>
        </w:trPr>
        <w:tc>
          <w:tcPr>
            <w:tcW w:w="1069" w:type="pct"/>
          </w:tcPr>
          <w:p w:rsidR="003445BA" w:rsidRPr="003445BA" w:rsidRDefault="003445BA" w:rsidP="003B7066">
            <w:pPr>
              <w:pStyle w:val="a4"/>
              <w:rPr>
                <w:sz w:val="22"/>
                <w:szCs w:val="22"/>
              </w:rPr>
            </w:pPr>
            <w:r w:rsidRPr="003445BA">
              <w:rPr>
                <w:rStyle w:val="a6"/>
                <w:b w:val="0"/>
                <w:sz w:val="22"/>
                <w:szCs w:val="22"/>
              </w:rPr>
              <w:t xml:space="preserve">Нет в образовательной  организации 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3445BA">
              <w:rPr>
                <w:rStyle w:val="a6"/>
                <w:b w:val="0"/>
                <w:sz w:val="22"/>
                <w:szCs w:val="22"/>
              </w:rPr>
              <w:t>сурдопереводчика</w:t>
            </w:r>
            <w:proofErr w:type="spellEnd"/>
            <w:r w:rsidRPr="003445BA">
              <w:rPr>
                <w:rStyle w:val="a6"/>
                <w:b w:val="0"/>
                <w:sz w:val="22"/>
                <w:szCs w:val="22"/>
              </w:rPr>
              <w:t xml:space="preserve"> (</w:t>
            </w:r>
            <w:proofErr w:type="spellStart"/>
            <w:r w:rsidRPr="003445BA">
              <w:rPr>
                <w:rStyle w:val="a6"/>
                <w:b w:val="0"/>
                <w:sz w:val="22"/>
                <w:szCs w:val="22"/>
              </w:rPr>
              <w:t>тифлосурдопереводчика</w:t>
            </w:r>
            <w:proofErr w:type="spellEnd"/>
            <w:r w:rsidRPr="003445BA">
              <w:rPr>
                <w:rStyle w:val="a6"/>
                <w:b w:val="0"/>
                <w:sz w:val="22"/>
                <w:szCs w:val="22"/>
              </w:rPr>
              <w:t>)*</w:t>
            </w:r>
          </w:p>
        </w:tc>
        <w:tc>
          <w:tcPr>
            <w:tcW w:w="1430" w:type="pct"/>
          </w:tcPr>
          <w:p w:rsidR="003445BA" w:rsidRPr="003445BA" w:rsidRDefault="003B7066" w:rsidP="003B706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  мониторинг</w:t>
            </w:r>
            <w:r w:rsidR="003445BA" w:rsidRPr="003445BA">
              <w:rPr>
                <w:sz w:val="22"/>
                <w:szCs w:val="22"/>
              </w:rPr>
              <w:t xml:space="preserve"> </w:t>
            </w:r>
            <w:r w:rsidRPr="003445BA">
              <w:rPr>
                <w:sz w:val="22"/>
                <w:szCs w:val="22"/>
              </w:rPr>
              <w:t>на выявление дете</w:t>
            </w:r>
            <w:r>
              <w:rPr>
                <w:sz w:val="22"/>
                <w:szCs w:val="22"/>
              </w:rPr>
              <w:t>й-инвалидов по слуху и зрению на ближайшие три года</w:t>
            </w:r>
            <w:r w:rsidRPr="003445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прикрепленной территории. Т</w:t>
            </w:r>
            <w:r w:rsidR="003445BA" w:rsidRPr="003445BA">
              <w:rPr>
                <w:sz w:val="22"/>
                <w:szCs w:val="22"/>
              </w:rPr>
              <w:t>аких детей не выявлено. При</w:t>
            </w:r>
            <w:r>
              <w:rPr>
                <w:sz w:val="22"/>
                <w:szCs w:val="22"/>
              </w:rPr>
              <w:t xml:space="preserve"> поступлении детей с данной пато</w:t>
            </w:r>
            <w:r w:rsidR="003445BA" w:rsidRPr="003445BA">
              <w:rPr>
                <w:sz w:val="22"/>
                <w:szCs w:val="22"/>
              </w:rPr>
              <w:t>логией мероприятия будут приняты совместно с учредителем школы.</w:t>
            </w:r>
          </w:p>
        </w:tc>
        <w:tc>
          <w:tcPr>
            <w:tcW w:w="469" w:type="pct"/>
          </w:tcPr>
          <w:p w:rsidR="003445BA" w:rsidRPr="003445BA" w:rsidRDefault="003445BA" w:rsidP="00AE708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928" w:type="pct"/>
          </w:tcPr>
          <w:p w:rsidR="003445BA" w:rsidRPr="003445BA" w:rsidRDefault="003445BA" w:rsidP="003445BA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:rsidR="003445BA" w:rsidRPr="003445BA" w:rsidRDefault="003445BA" w:rsidP="00DF383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:rsidR="003445BA" w:rsidRPr="003445BA" w:rsidRDefault="003445BA" w:rsidP="00DF383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65767" w:rsidRPr="003445BA" w:rsidTr="00E27F37">
        <w:tc>
          <w:tcPr>
            <w:tcW w:w="5000" w:type="pct"/>
            <w:gridSpan w:val="6"/>
          </w:tcPr>
          <w:p w:rsidR="00965767" w:rsidRPr="003445BA" w:rsidRDefault="000C6813" w:rsidP="00DF3839">
            <w:pPr>
              <w:pStyle w:val="ConsPlusNormal"/>
              <w:jc w:val="center"/>
              <w:outlineLvl w:val="1"/>
              <w:rPr>
                <w:b/>
                <w:sz w:val="22"/>
                <w:szCs w:val="22"/>
              </w:rPr>
            </w:pPr>
            <w:r w:rsidRPr="003445BA">
              <w:rPr>
                <w:b/>
                <w:sz w:val="22"/>
                <w:szCs w:val="22"/>
              </w:rPr>
              <w:t>IV. Доброжелательность, вежливость работников образовательной организации</w:t>
            </w:r>
          </w:p>
        </w:tc>
      </w:tr>
      <w:tr w:rsidR="00965767" w:rsidRPr="003445BA" w:rsidTr="00185557">
        <w:tc>
          <w:tcPr>
            <w:tcW w:w="1069" w:type="pct"/>
          </w:tcPr>
          <w:p w:rsidR="00965767" w:rsidRPr="003445BA" w:rsidRDefault="009C4F46" w:rsidP="00DF383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Недостаточный процент (77%) удовлетворенности вежливостью, доброжелательностью работников организации</w:t>
            </w:r>
          </w:p>
        </w:tc>
        <w:tc>
          <w:tcPr>
            <w:tcW w:w="1430" w:type="pct"/>
          </w:tcPr>
          <w:p w:rsidR="00965767" w:rsidRPr="003445BA" w:rsidRDefault="009C4F46" w:rsidP="009C4F46">
            <w:pPr>
              <w:pStyle w:val="ConsPlusNormal"/>
              <w:rPr>
                <w:sz w:val="22"/>
                <w:szCs w:val="22"/>
              </w:rPr>
            </w:pPr>
            <w:r>
              <w:t>Ознакомление вновь принятых сотрудников с Правилами профессиональной этики и служебного поведения работников</w:t>
            </w:r>
            <w:proofErr w:type="gramStart"/>
            <w:r>
              <w:t xml:space="preserve"> )</w:t>
            </w:r>
            <w:proofErr w:type="gramEnd"/>
            <w:r>
              <w:t xml:space="preserve"> с целью увеличения числа пользователей, удовлетворенных качеством обслуживания</w:t>
            </w:r>
          </w:p>
        </w:tc>
        <w:tc>
          <w:tcPr>
            <w:tcW w:w="469" w:type="pct"/>
          </w:tcPr>
          <w:p w:rsidR="00965767" w:rsidRPr="003445BA" w:rsidRDefault="009C4F46" w:rsidP="00DF383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01.04.2022г.</w:t>
            </w:r>
          </w:p>
        </w:tc>
        <w:tc>
          <w:tcPr>
            <w:tcW w:w="928" w:type="pct"/>
          </w:tcPr>
          <w:p w:rsidR="00965767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9C4F46" w:rsidRPr="003445BA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Уренцова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  <w:tc>
          <w:tcPr>
            <w:tcW w:w="572" w:type="pct"/>
          </w:tcPr>
          <w:p w:rsidR="00965767" w:rsidRPr="003445BA" w:rsidRDefault="00965767" w:rsidP="00DF383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:rsidR="00965767" w:rsidRPr="003445BA" w:rsidRDefault="00965767" w:rsidP="00DF383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65767" w:rsidRPr="003445BA" w:rsidTr="00E27F37">
        <w:tc>
          <w:tcPr>
            <w:tcW w:w="5000" w:type="pct"/>
            <w:gridSpan w:val="6"/>
          </w:tcPr>
          <w:p w:rsidR="00965767" w:rsidRPr="003445BA" w:rsidRDefault="00965767" w:rsidP="00DF3839">
            <w:pPr>
              <w:pStyle w:val="ConsPlusNormal"/>
              <w:jc w:val="center"/>
              <w:outlineLvl w:val="1"/>
              <w:rPr>
                <w:b/>
                <w:sz w:val="22"/>
                <w:szCs w:val="22"/>
              </w:rPr>
            </w:pPr>
            <w:r w:rsidRPr="003445BA">
              <w:rPr>
                <w:b/>
                <w:sz w:val="22"/>
                <w:szCs w:val="22"/>
              </w:rPr>
              <w:t>V. Удовлетворенность условиями оказания услуг</w:t>
            </w:r>
          </w:p>
        </w:tc>
      </w:tr>
      <w:tr w:rsidR="00965767" w:rsidRPr="003445BA" w:rsidTr="00185557">
        <w:tc>
          <w:tcPr>
            <w:tcW w:w="1069" w:type="pct"/>
          </w:tcPr>
          <w:p w:rsidR="00965767" w:rsidRPr="003445BA" w:rsidRDefault="009C4F46" w:rsidP="009C4F46">
            <w:pPr>
              <w:pStyle w:val="ConsPlusNormal"/>
              <w:rPr>
                <w:sz w:val="22"/>
                <w:szCs w:val="22"/>
              </w:rPr>
            </w:pPr>
            <w:r w:rsidRPr="009C4F46">
              <w:rPr>
                <w:sz w:val="22"/>
                <w:szCs w:val="22"/>
              </w:rPr>
              <w:t>Недостаточный процент (7</w:t>
            </w:r>
            <w:r>
              <w:rPr>
                <w:sz w:val="22"/>
                <w:szCs w:val="22"/>
              </w:rPr>
              <w:t>6</w:t>
            </w:r>
            <w:r w:rsidRPr="009C4F46">
              <w:rPr>
                <w:sz w:val="22"/>
                <w:szCs w:val="22"/>
              </w:rPr>
              <w:t>%) удовлетворенности</w:t>
            </w:r>
            <w:r>
              <w:rPr>
                <w:sz w:val="22"/>
                <w:szCs w:val="22"/>
              </w:rPr>
              <w:t xml:space="preserve"> условиями осуществления образовательной деятельности</w:t>
            </w:r>
          </w:p>
        </w:tc>
        <w:tc>
          <w:tcPr>
            <w:tcW w:w="1430" w:type="pct"/>
          </w:tcPr>
          <w:p w:rsidR="009C4F46" w:rsidRPr="009C4F46" w:rsidRDefault="009C4F46" w:rsidP="009C4F46">
            <w:pPr>
              <w:pStyle w:val="ConsPlusNormal"/>
              <w:rPr>
                <w:sz w:val="22"/>
                <w:szCs w:val="22"/>
              </w:rPr>
            </w:pPr>
            <w:r w:rsidRPr="009C4F46">
              <w:rPr>
                <w:sz w:val="22"/>
                <w:szCs w:val="22"/>
              </w:rPr>
              <w:t>Проводить мониторинг</w:t>
            </w:r>
          </w:p>
          <w:p w:rsidR="009C4F46" w:rsidRPr="009C4F46" w:rsidRDefault="009C4F46" w:rsidP="009C4F46">
            <w:pPr>
              <w:pStyle w:val="ConsPlusNormal"/>
              <w:rPr>
                <w:sz w:val="22"/>
                <w:szCs w:val="22"/>
              </w:rPr>
            </w:pPr>
            <w:r w:rsidRPr="009C4F46">
              <w:rPr>
                <w:sz w:val="22"/>
                <w:szCs w:val="22"/>
              </w:rPr>
              <w:t>удовлетворённости</w:t>
            </w:r>
          </w:p>
          <w:p w:rsidR="009C4F46" w:rsidRPr="009C4F46" w:rsidRDefault="009C4F46" w:rsidP="009C4F46">
            <w:pPr>
              <w:pStyle w:val="ConsPlusNormal"/>
              <w:rPr>
                <w:sz w:val="22"/>
                <w:szCs w:val="22"/>
              </w:rPr>
            </w:pPr>
            <w:r w:rsidRPr="009C4F46">
              <w:rPr>
                <w:sz w:val="22"/>
                <w:szCs w:val="22"/>
              </w:rPr>
              <w:t>качеством</w:t>
            </w:r>
          </w:p>
          <w:p w:rsidR="00965767" w:rsidRPr="003445BA" w:rsidRDefault="009C4F46" w:rsidP="009C4F46">
            <w:pPr>
              <w:pStyle w:val="ConsPlusNormal"/>
              <w:rPr>
                <w:sz w:val="22"/>
                <w:szCs w:val="22"/>
              </w:rPr>
            </w:pPr>
            <w:r w:rsidRPr="009C4F46">
              <w:rPr>
                <w:sz w:val="22"/>
                <w:szCs w:val="22"/>
              </w:rPr>
              <w:t>предоставляемых услуг</w:t>
            </w:r>
            <w:r>
              <w:rPr>
                <w:sz w:val="22"/>
                <w:szCs w:val="22"/>
              </w:rPr>
              <w:t xml:space="preserve"> (не реже двух раз в год) с целью увеличения</w:t>
            </w:r>
            <w:r>
              <w:t xml:space="preserve">  числа пользователей, удовлетворенных условиями осуществления образовательной деятельности</w:t>
            </w:r>
          </w:p>
        </w:tc>
        <w:tc>
          <w:tcPr>
            <w:tcW w:w="469" w:type="pct"/>
          </w:tcPr>
          <w:p w:rsidR="00965767" w:rsidRPr="003445BA" w:rsidRDefault="009C4F46" w:rsidP="00DF383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2022-2023гг.</w:t>
            </w:r>
          </w:p>
        </w:tc>
        <w:tc>
          <w:tcPr>
            <w:tcW w:w="928" w:type="pct"/>
          </w:tcPr>
          <w:p w:rsidR="00965767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9C4F46" w:rsidRPr="003445BA" w:rsidRDefault="009C4F46" w:rsidP="009C4F4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Уренцова</w:t>
            </w:r>
            <w:proofErr w:type="spellEnd"/>
            <w:r>
              <w:rPr>
                <w:sz w:val="22"/>
                <w:szCs w:val="22"/>
              </w:rPr>
              <w:t xml:space="preserve"> Е.Г.</w:t>
            </w:r>
          </w:p>
        </w:tc>
        <w:tc>
          <w:tcPr>
            <w:tcW w:w="572" w:type="pct"/>
          </w:tcPr>
          <w:p w:rsidR="00965767" w:rsidRPr="003445BA" w:rsidRDefault="00965767" w:rsidP="00DF383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32" w:type="pct"/>
          </w:tcPr>
          <w:p w:rsidR="00965767" w:rsidRPr="003445BA" w:rsidRDefault="00965767" w:rsidP="00DF3839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7B1ABA" w:rsidRPr="003445BA" w:rsidRDefault="007B1ABA" w:rsidP="007B1AB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2" w:name="Par296"/>
      <w:bookmarkEnd w:id="2"/>
    </w:p>
    <w:p w:rsidR="00185557" w:rsidRPr="003445BA" w:rsidRDefault="00185557" w:rsidP="007B1AB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5557" w:rsidRPr="003445BA" w:rsidRDefault="00185557" w:rsidP="007B1AB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185557" w:rsidRPr="003445BA" w:rsidSect="00302609">
      <w:footerReference w:type="default" r:id="rId9"/>
      <w:pgSz w:w="16838" w:h="11906" w:orient="landscape"/>
      <w:pgMar w:top="566" w:right="993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671" w:rsidRDefault="00371671">
      <w:pPr>
        <w:spacing w:after="0" w:line="240" w:lineRule="auto"/>
      </w:pPr>
      <w:r>
        <w:separator/>
      </w:r>
    </w:p>
  </w:endnote>
  <w:endnote w:type="continuationSeparator" w:id="0">
    <w:p w:rsidR="00371671" w:rsidRDefault="00371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90D" w:rsidRPr="00C3490D" w:rsidRDefault="00371671" w:rsidP="00C3490D">
    <w:pPr>
      <w:spacing w:after="0" w:line="240" w:lineRule="auto"/>
      <w:jc w:val="both"/>
      <w:rPr>
        <w:rFonts w:ascii="Times New Roman" w:hAnsi="Times New Roman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671" w:rsidRDefault="00371671">
      <w:pPr>
        <w:spacing w:after="0" w:line="240" w:lineRule="auto"/>
      </w:pPr>
      <w:r>
        <w:separator/>
      </w:r>
    </w:p>
  </w:footnote>
  <w:footnote w:type="continuationSeparator" w:id="0">
    <w:p w:rsidR="00371671" w:rsidRDefault="00371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4076"/>
    <w:multiLevelType w:val="hybridMultilevel"/>
    <w:tmpl w:val="63E016FA"/>
    <w:lvl w:ilvl="0" w:tplc="B204C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53DB7"/>
    <w:multiLevelType w:val="hybridMultilevel"/>
    <w:tmpl w:val="CBB2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BA"/>
    <w:rsid w:val="0001073E"/>
    <w:rsid w:val="00030A02"/>
    <w:rsid w:val="000836F4"/>
    <w:rsid w:val="000A74DF"/>
    <w:rsid w:val="000C6813"/>
    <w:rsid w:val="000E7E67"/>
    <w:rsid w:val="00185557"/>
    <w:rsid w:val="001D43A1"/>
    <w:rsid w:val="00240F86"/>
    <w:rsid w:val="002A07A3"/>
    <w:rsid w:val="00302609"/>
    <w:rsid w:val="003423D3"/>
    <w:rsid w:val="003445BA"/>
    <w:rsid w:val="00371671"/>
    <w:rsid w:val="00395195"/>
    <w:rsid w:val="00396034"/>
    <w:rsid w:val="003B7066"/>
    <w:rsid w:val="003D7009"/>
    <w:rsid w:val="00416F66"/>
    <w:rsid w:val="005253C8"/>
    <w:rsid w:val="00532856"/>
    <w:rsid w:val="00553A4E"/>
    <w:rsid w:val="005F5000"/>
    <w:rsid w:val="00605458"/>
    <w:rsid w:val="006657F6"/>
    <w:rsid w:val="007B1ABA"/>
    <w:rsid w:val="007F148A"/>
    <w:rsid w:val="008255E0"/>
    <w:rsid w:val="009127F3"/>
    <w:rsid w:val="00913BC5"/>
    <w:rsid w:val="009328DA"/>
    <w:rsid w:val="00965767"/>
    <w:rsid w:val="009C4F46"/>
    <w:rsid w:val="00A06751"/>
    <w:rsid w:val="00A96098"/>
    <w:rsid w:val="00B076AE"/>
    <w:rsid w:val="00B70DE1"/>
    <w:rsid w:val="00B842AF"/>
    <w:rsid w:val="00BB0CC5"/>
    <w:rsid w:val="00BC69D3"/>
    <w:rsid w:val="00C70AD8"/>
    <w:rsid w:val="00C86FF3"/>
    <w:rsid w:val="00CC3BAA"/>
    <w:rsid w:val="00D55BD6"/>
    <w:rsid w:val="00D95DC3"/>
    <w:rsid w:val="00E27F37"/>
    <w:rsid w:val="00EA3E60"/>
    <w:rsid w:val="00ED08BD"/>
    <w:rsid w:val="00F12931"/>
    <w:rsid w:val="00F6308D"/>
    <w:rsid w:val="00F70970"/>
    <w:rsid w:val="00F84A46"/>
    <w:rsid w:val="00FC32AF"/>
    <w:rsid w:val="00FD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BA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27F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B1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B1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0260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F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E27F37"/>
    <w:rPr>
      <w:color w:val="0000FF"/>
      <w:u w:val="single"/>
    </w:rPr>
  </w:style>
  <w:style w:type="paragraph" w:customStyle="1" w:styleId="a4">
    <w:basedOn w:val="a"/>
    <w:next w:val="a5"/>
    <w:uiPriority w:val="99"/>
    <w:unhideWhenUsed/>
    <w:rsid w:val="00F709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C69D3"/>
    <w:rPr>
      <w:b/>
      <w:bCs/>
    </w:rPr>
  </w:style>
  <w:style w:type="paragraph" w:styleId="a5">
    <w:name w:val="Normal (Web)"/>
    <w:basedOn w:val="a"/>
    <w:uiPriority w:val="99"/>
    <w:semiHidden/>
    <w:unhideWhenUsed/>
    <w:rsid w:val="00BC69D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16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BA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27F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B1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B1A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0260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27F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rsid w:val="00E27F37"/>
    <w:rPr>
      <w:color w:val="0000FF"/>
      <w:u w:val="single"/>
    </w:rPr>
  </w:style>
  <w:style w:type="paragraph" w:customStyle="1" w:styleId="a4">
    <w:basedOn w:val="a"/>
    <w:next w:val="a5"/>
    <w:uiPriority w:val="99"/>
    <w:unhideWhenUsed/>
    <w:rsid w:val="00F709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C69D3"/>
    <w:rPr>
      <w:b/>
      <w:bCs/>
    </w:rPr>
  </w:style>
  <w:style w:type="paragraph" w:styleId="a5">
    <w:name w:val="Normal (Web)"/>
    <w:basedOn w:val="a"/>
    <w:uiPriority w:val="99"/>
    <w:semiHidden/>
    <w:unhideWhenUsed/>
    <w:rsid w:val="00BC69D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416F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_sch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казенное общеобразовательное учреждение  «</vt:lpstr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Федоровна Разумова</dc:creator>
  <cp:lastModifiedBy>3</cp:lastModifiedBy>
  <cp:revision>3</cp:revision>
  <cp:lastPrinted>2020-11-09T13:06:00Z</cp:lastPrinted>
  <dcterms:created xsi:type="dcterms:W3CDTF">2022-03-21T07:18:00Z</dcterms:created>
  <dcterms:modified xsi:type="dcterms:W3CDTF">2022-03-21T07:24:00Z</dcterms:modified>
</cp:coreProperties>
</file>